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3A3" w:rsidRDefault="008C43A3">
      <w:pPr>
        <w:pStyle w:val="Titolo1"/>
        <w:spacing w:before="83"/>
        <w:ind w:left="472"/>
      </w:pPr>
    </w:p>
    <w:p w:rsidR="008C43A3" w:rsidRDefault="008C43A3">
      <w:pPr>
        <w:pStyle w:val="Corpotesto"/>
        <w:spacing w:before="11"/>
        <w:rPr>
          <w:b/>
          <w:sz w:val="13"/>
        </w:rPr>
      </w:pPr>
    </w:p>
    <w:p w:rsidR="006A6228" w:rsidRDefault="006A6228">
      <w:pPr>
        <w:spacing w:before="94"/>
        <w:ind w:left="753" w:right="517"/>
        <w:jc w:val="center"/>
        <w:rPr>
          <w:b/>
        </w:rPr>
      </w:pPr>
      <w:r>
        <w:rPr>
          <w:b/>
        </w:rPr>
        <w:t xml:space="preserve">TABELLA DI RIFERIMENTO </w:t>
      </w:r>
    </w:p>
    <w:p w:rsidR="008C43A3" w:rsidRDefault="00AD33D4">
      <w:pPr>
        <w:spacing w:before="94"/>
        <w:ind w:left="753" w:right="517"/>
        <w:jc w:val="center"/>
        <w:rPr>
          <w:b/>
        </w:rPr>
      </w:pPr>
      <w:r>
        <w:rPr>
          <w:b/>
        </w:rPr>
        <w:t>MODELLO DICHIARAZIONE PUNTEGGIO</w:t>
      </w:r>
    </w:p>
    <w:p w:rsidR="008C43A3" w:rsidRDefault="008C43A3">
      <w:pPr>
        <w:pStyle w:val="Corpotesto"/>
        <w:rPr>
          <w:b/>
          <w:sz w:val="20"/>
        </w:rPr>
      </w:pPr>
    </w:p>
    <w:p w:rsidR="008C43A3" w:rsidRDefault="008C43A3">
      <w:pPr>
        <w:pStyle w:val="Corpotesto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1"/>
        <w:gridCol w:w="1557"/>
      </w:tblGrid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Titoli Culturali ed esperienze valutabili per incarico di Progettista/Collaudatore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Punteggio</w:t>
            </w:r>
            <w:r>
              <w:rPr>
                <w:sz w:val="18"/>
                <w:szCs w:val="18"/>
              </w:rPr>
              <w:t xml:space="preserve"> (p)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jc w:val="both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1) Laurea specialistica o quinquennale attinente l’incarico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15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both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2) Laurea </w:t>
            </w:r>
            <w:r>
              <w:rPr>
                <w:sz w:val="18"/>
                <w:szCs w:val="18"/>
              </w:rPr>
              <w:t>triennale attinente l’incarico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10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Diploma coerente con l’incarico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5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2C11B3">
              <w:rPr>
                <w:sz w:val="18"/>
                <w:szCs w:val="18"/>
              </w:rPr>
              <w:t>Diploma abilitante all’insegnamento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2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</w:t>
            </w:r>
            <w:r w:rsidRPr="002C11B3">
              <w:rPr>
                <w:sz w:val="18"/>
                <w:szCs w:val="18"/>
              </w:rPr>
              <w:t xml:space="preserve"> Esperienze pregresse in ambito PON-POR-PNSD della gestione piattaforma on 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Default="006A6228" w:rsidP="000A3519">
            <w:pPr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1 per anno</w:t>
            </w:r>
          </w:p>
          <w:p w:rsidR="006A6228" w:rsidRPr="002C11B3" w:rsidRDefault="006A6228" w:rsidP="000A3519">
            <w:pPr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(max 5p)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jc w:val="both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r w:rsidRPr="002C11B3">
              <w:rPr>
                <w:sz w:val="18"/>
                <w:szCs w:val="18"/>
              </w:rPr>
              <w:t>Corsi di formazione T.I.C. in qualità di docente –</w:t>
            </w:r>
            <w:r>
              <w:rPr>
                <w:sz w:val="18"/>
                <w:szCs w:val="18"/>
              </w:rPr>
              <w:t xml:space="preserve"> </w:t>
            </w:r>
            <w:r w:rsidRPr="002C11B3">
              <w:rPr>
                <w:sz w:val="18"/>
                <w:szCs w:val="18"/>
              </w:rPr>
              <w:t>almeno 25 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Default="006A6228" w:rsidP="000A3519">
            <w:pPr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2 per corso</w:t>
            </w:r>
          </w:p>
          <w:p w:rsidR="006A6228" w:rsidRPr="002C11B3" w:rsidRDefault="006A6228" w:rsidP="000A3519">
            <w:pPr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(max 6 p)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jc w:val="both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7)</w:t>
            </w:r>
            <w:r>
              <w:rPr>
                <w:sz w:val="18"/>
                <w:szCs w:val="18"/>
              </w:rPr>
              <w:t xml:space="preserve"> </w:t>
            </w:r>
            <w:r w:rsidRPr="002C11B3">
              <w:rPr>
                <w:sz w:val="18"/>
                <w:szCs w:val="18"/>
              </w:rPr>
              <w:t>Corsi di formazione T.I.C. in qualità di discente –</w:t>
            </w:r>
            <w:r>
              <w:rPr>
                <w:sz w:val="18"/>
                <w:szCs w:val="18"/>
              </w:rPr>
              <w:t xml:space="preserve"> </w:t>
            </w:r>
            <w:r w:rsidRPr="002C11B3">
              <w:rPr>
                <w:sz w:val="18"/>
                <w:szCs w:val="18"/>
              </w:rPr>
              <w:t>almeno 25 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Default="006A6228" w:rsidP="000A3519">
            <w:pPr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1 per corso</w:t>
            </w:r>
          </w:p>
          <w:p w:rsidR="006A6228" w:rsidRPr="002C11B3" w:rsidRDefault="006A6228" w:rsidP="000A3519">
            <w:pPr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(max 4 p)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8) </w:t>
            </w:r>
            <w:r w:rsidRPr="002C11B3">
              <w:rPr>
                <w:sz w:val="18"/>
                <w:szCs w:val="18"/>
              </w:rPr>
              <w:t>Esperienze nel settore delle discipline tecniche o connesse all’uso delle TIC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Default="006A6228" w:rsidP="000A3519">
            <w:pPr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1 per anno</w:t>
            </w:r>
          </w:p>
          <w:p w:rsidR="006A6228" w:rsidRPr="002C11B3" w:rsidRDefault="006A6228" w:rsidP="000A3519">
            <w:pPr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(max 5p)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jc w:val="both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9)</w:t>
            </w:r>
            <w:r>
              <w:rPr>
                <w:sz w:val="18"/>
                <w:szCs w:val="18"/>
              </w:rPr>
              <w:t xml:space="preserve"> </w:t>
            </w:r>
            <w:r w:rsidRPr="002C11B3">
              <w:rPr>
                <w:sz w:val="18"/>
                <w:szCs w:val="18"/>
              </w:rPr>
              <w:t>Titoli di specializzazione informatica (EDCL e simili)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Default="006A6228" w:rsidP="000A3519">
            <w:pPr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2 per titolo</w:t>
            </w:r>
          </w:p>
          <w:p w:rsidR="006A6228" w:rsidRPr="002C11B3" w:rsidRDefault="006A6228" w:rsidP="000A3519">
            <w:pPr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(max 6p)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jc w:val="both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10)</w:t>
            </w:r>
            <w:r>
              <w:rPr>
                <w:sz w:val="18"/>
                <w:szCs w:val="18"/>
              </w:rPr>
              <w:t xml:space="preserve"> </w:t>
            </w:r>
            <w:r w:rsidRPr="002C11B3">
              <w:rPr>
                <w:sz w:val="18"/>
                <w:szCs w:val="18"/>
              </w:rPr>
              <w:t>Esperienze pregresse di progettazione/collaudo reti/laboratori/spazi attrezzati con tecnologie e arredi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Default="006A6228" w:rsidP="006A6228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3 per esperienza</w:t>
            </w:r>
          </w:p>
          <w:p w:rsidR="006A6228" w:rsidRPr="002C11B3" w:rsidRDefault="006A6228" w:rsidP="006A6228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(max 15p)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TOTALI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</w:tr>
    </w:tbl>
    <w:p w:rsidR="008C43A3" w:rsidRDefault="008C43A3">
      <w:pPr>
        <w:pStyle w:val="Corpotesto"/>
        <w:rPr>
          <w:b/>
          <w:sz w:val="20"/>
        </w:rPr>
      </w:pPr>
    </w:p>
    <w:p w:rsidR="006A6228" w:rsidRDefault="006A6228" w:rsidP="006A6228">
      <w:pPr>
        <w:spacing w:before="94"/>
        <w:ind w:left="753" w:right="517"/>
        <w:jc w:val="center"/>
        <w:rPr>
          <w:b/>
        </w:rPr>
      </w:pPr>
      <w:r>
        <w:rPr>
          <w:b/>
        </w:rPr>
        <w:t>MODELLO DICHIARAZIONE PUNTEGGIO</w:t>
      </w:r>
    </w:p>
    <w:p w:rsidR="006A6228" w:rsidRDefault="006A6228">
      <w:pPr>
        <w:pStyle w:val="Corpotesto"/>
        <w:rPr>
          <w:b/>
          <w:sz w:val="20"/>
        </w:rPr>
      </w:pPr>
      <w:bookmarkStart w:id="0" w:name="_GoBack"/>
      <w:bookmarkEnd w:id="0"/>
    </w:p>
    <w:p w:rsidR="006A6228" w:rsidRDefault="006A6228">
      <w:pPr>
        <w:pStyle w:val="Corpotesto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3"/>
        <w:gridCol w:w="1184"/>
        <w:gridCol w:w="1497"/>
        <w:gridCol w:w="1806"/>
      </w:tblGrid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Titoli Culturali ed esperienze valutabili per incarico di Progettista/Collaudatore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Punteggio</w:t>
            </w:r>
            <w:r>
              <w:rPr>
                <w:sz w:val="18"/>
                <w:szCs w:val="18"/>
              </w:rPr>
              <w:t xml:space="preserve"> (p)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Autovalutazione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Punteggio Commissione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jc w:val="both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1) Laurea specialistica o quinquennale attinente l’incarico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both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2) Laurea </w:t>
            </w:r>
            <w:r>
              <w:rPr>
                <w:sz w:val="18"/>
                <w:szCs w:val="18"/>
              </w:rPr>
              <w:t>triennale attinente l’incarico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Diploma coerente con l’incarico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2C11B3">
              <w:rPr>
                <w:sz w:val="18"/>
                <w:szCs w:val="18"/>
              </w:rPr>
              <w:t>Diploma abilitante all’insegnamento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</w:t>
            </w:r>
            <w:r w:rsidRPr="002C11B3">
              <w:rPr>
                <w:sz w:val="18"/>
                <w:szCs w:val="18"/>
              </w:rPr>
              <w:t xml:space="preserve"> Esperienze pregresse in ambito PON-POR-PNSD della gestione piattaforma on 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jc w:val="both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r w:rsidRPr="002C11B3">
              <w:rPr>
                <w:sz w:val="18"/>
                <w:szCs w:val="18"/>
              </w:rPr>
              <w:t>Corsi di formazione T.I.C. in qualità di docente –</w:t>
            </w:r>
            <w:r>
              <w:rPr>
                <w:sz w:val="18"/>
                <w:szCs w:val="18"/>
              </w:rPr>
              <w:t xml:space="preserve"> </w:t>
            </w:r>
            <w:r w:rsidRPr="002C11B3">
              <w:rPr>
                <w:sz w:val="18"/>
                <w:szCs w:val="18"/>
              </w:rPr>
              <w:t>almeno 25 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jc w:val="both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7)</w:t>
            </w:r>
            <w:r>
              <w:rPr>
                <w:sz w:val="18"/>
                <w:szCs w:val="18"/>
              </w:rPr>
              <w:t xml:space="preserve"> </w:t>
            </w:r>
            <w:r w:rsidRPr="002C11B3">
              <w:rPr>
                <w:sz w:val="18"/>
                <w:szCs w:val="18"/>
              </w:rPr>
              <w:t>Corsi di formazione T.I.C. in qualità di discente –</w:t>
            </w:r>
            <w:r>
              <w:rPr>
                <w:sz w:val="18"/>
                <w:szCs w:val="18"/>
              </w:rPr>
              <w:t xml:space="preserve"> </w:t>
            </w:r>
            <w:r w:rsidRPr="002C11B3">
              <w:rPr>
                <w:sz w:val="18"/>
                <w:szCs w:val="18"/>
              </w:rPr>
              <w:t>almeno 25 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8) </w:t>
            </w:r>
            <w:r w:rsidRPr="002C11B3">
              <w:rPr>
                <w:sz w:val="18"/>
                <w:szCs w:val="18"/>
              </w:rPr>
              <w:t>Esperienze nel settore delle discipline tecniche o connesse all’uso delle TIC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jc w:val="both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9)</w:t>
            </w:r>
            <w:r>
              <w:rPr>
                <w:sz w:val="18"/>
                <w:szCs w:val="18"/>
              </w:rPr>
              <w:t xml:space="preserve"> </w:t>
            </w:r>
            <w:r w:rsidRPr="002C11B3">
              <w:rPr>
                <w:sz w:val="18"/>
                <w:szCs w:val="18"/>
              </w:rPr>
              <w:t>Titoli di specializzazione informatica (EDCL e simili)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jc w:val="both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10)</w:t>
            </w:r>
            <w:r>
              <w:rPr>
                <w:sz w:val="18"/>
                <w:szCs w:val="18"/>
              </w:rPr>
              <w:t xml:space="preserve"> </w:t>
            </w:r>
            <w:r w:rsidRPr="002C11B3">
              <w:rPr>
                <w:sz w:val="18"/>
                <w:szCs w:val="18"/>
              </w:rPr>
              <w:t>Esperienze pregresse di progettazione/collaudo reti/laboratori/spazi attrezzati con tecnologie e arredi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</w:tr>
      <w:tr w:rsidR="006A6228" w:rsidRPr="002C11B3" w:rsidTr="000A35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TOTALI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228" w:rsidRPr="002C11B3" w:rsidRDefault="006A6228" w:rsidP="000A3519">
            <w:pPr>
              <w:adjustRightInd w:val="0"/>
              <w:jc w:val="center"/>
              <w:rPr>
                <w:sz w:val="18"/>
                <w:szCs w:val="18"/>
              </w:rPr>
            </w:pPr>
            <w:r w:rsidRPr="002C11B3">
              <w:rPr>
                <w:sz w:val="18"/>
                <w:szCs w:val="18"/>
              </w:rPr>
              <w:t> </w:t>
            </w:r>
          </w:p>
        </w:tc>
      </w:tr>
    </w:tbl>
    <w:p w:rsidR="006A6228" w:rsidRDefault="006A6228">
      <w:pPr>
        <w:pStyle w:val="Corpotesto"/>
        <w:rPr>
          <w:b/>
          <w:sz w:val="20"/>
        </w:rPr>
      </w:pPr>
    </w:p>
    <w:p w:rsidR="008C43A3" w:rsidRDefault="008C43A3">
      <w:pPr>
        <w:pStyle w:val="Corpotesto"/>
        <w:spacing w:before="11"/>
        <w:rPr>
          <w:b/>
          <w:sz w:val="27"/>
        </w:rPr>
      </w:pPr>
    </w:p>
    <w:p w:rsidR="008C43A3" w:rsidRDefault="008C43A3" w:rsidP="008D2C65">
      <w:pPr>
        <w:pStyle w:val="Corpotesto"/>
        <w:tabs>
          <w:tab w:val="left" w:pos="2403"/>
          <w:tab w:val="left" w:pos="6234"/>
          <w:tab w:val="left" w:pos="9726"/>
        </w:tabs>
        <w:spacing w:before="94"/>
        <w:ind w:left="472"/>
      </w:pPr>
    </w:p>
    <w:sectPr w:rsidR="008C43A3">
      <w:headerReference w:type="default" r:id="rId8"/>
      <w:pgSz w:w="11920" w:h="16850"/>
      <w:pgMar w:top="1320" w:right="900" w:bottom="640" w:left="660" w:header="3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582" w:rsidRDefault="00111582">
      <w:r>
        <w:separator/>
      </w:r>
    </w:p>
  </w:endnote>
  <w:endnote w:type="continuationSeparator" w:id="0">
    <w:p w:rsidR="00111582" w:rsidRDefault="0011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582" w:rsidRDefault="00111582">
      <w:r>
        <w:separator/>
      </w:r>
    </w:p>
  </w:footnote>
  <w:footnote w:type="continuationSeparator" w:id="0">
    <w:p w:rsidR="00111582" w:rsidRDefault="00111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CEA" w:rsidRDefault="00505CEA" w:rsidP="00505CEA">
    <w:pPr>
      <w:pStyle w:val="Pidipagina"/>
      <w:jc w:val="right"/>
      <w:rPr>
        <w:sz w:val="16"/>
        <w:szCs w:val="16"/>
      </w:rPr>
    </w:pPr>
    <w:r w:rsidRPr="00375F95">
      <w:rPr>
        <w:sz w:val="16"/>
        <w:szCs w:val="16"/>
      </w:rPr>
      <w:t xml:space="preserve">Modello 3 </w:t>
    </w:r>
    <w:r>
      <w:rPr>
        <w:sz w:val="16"/>
        <w:szCs w:val="16"/>
      </w:rPr>
      <w:t>–</w:t>
    </w:r>
    <w:r w:rsidRPr="00375F95">
      <w:rPr>
        <w:sz w:val="16"/>
        <w:szCs w:val="16"/>
      </w:rPr>
      <w:t xml:space="preserve"> </w:t>
    </w:r>
  </w:p>
  <w:p w:rsidR="00505CEA" w:rsidRPr="00505CEA" w:rsidRDefault="00505CEA" w:rsidP="00505CEA"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t>D</w:t>
    </w:r>
    <w:r w:rsidRPr="00375F95">
      <w:rPr>
        <w:sz w:val="16"/>
        <w:szCs w:val="16"/>
      </w:rPr>
      <w:t>ichiarazione punteggio Progettista PON FESER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E15"/>
    <w:multiLevelType w:val="hybridMultilevel"/>
    <w:tmpl w:val="2B188392"/>
    <w:lvl w:ilvl="0" w:tplc="D8FCD972">
      <w:start w:val="1"/>
      <w:numFmt w:val="decimal"/>
      <w:lvlText w:val="%1."/>
      <w:lvlJc w:val="left"/>
      <w:pPr>
        <w:ind w:left="119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70E0CE0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35FE9B76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3" w:tplc="8E4439FE">
      <w:numFmt w:val="bullet"/>
      <w:lvlText w:val="•"/>
      <w:lvlJc w:val="left"/>
      <w:pPr>
        <w:ind w:left="2251" w:hanging="360"/>
      </w:pPr>
      <w:rPr>
        <w:rFonts w:hint="default"/>
        <w:lang w:val="it-IT" w:eastAsia="en-US" w:bidi="ar-SA"/>
      </w:rPr>
    </w:lvl>
    <w:lvl w:ilvl="4" w:tplc="2626C1D0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  <w:lvl w:ilvl="5" w:tplc="FCE6B4E0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6" w:tplc="7E9A773A">
      <w:numFmt w:val="bullet"/>
      <w:lvlText w:val="•"/>
      <w:lvlJc w:val="left"/>
      <w:pPr>
        <w:ind w:left="3303" w:hanging="360"/>
      </w:pPr>
      <w:rPr>
        <w:rFonts w:hint="default"/>
        <w:lang w:val="it-IT" w:eastAsia="en-US" w:bidi="ar-SA"/>
      </w:rPr>
    </w:lvl>
    <w:lvl w:ilvl="7" w:tplc="7E589ADC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8" w:tplc="72B4FC52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5507C5"/>
    <w:multiLevelType w:val="hybridMultilevel"/>
    <w:tmpl w:val="A5261BE6"/>
    <w:lvl w:ilvl="0" w:tplc="B6882A94">
      <w:numFmt w:val="bullet"/>
      <w:lvlText w:val="-"/>
      <w:lvlJc w:val="left"/>
      <w:pPr>
        <w:ind w:left="610" w:hanging="138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084D9E4">
      <w:numFmt w:val="bullet"/>
      <w:lvlText w:val="•"/>
      <w:lvlJc w:val="left"/>
      <w:pPr>
        <w:ind w:left="1593" w:hanging="138"/>
      </w:pPr>
      <w:rPr>
        <w:rFonts w:hint="default"/>
        <w:lang w:val="it-IT" w:eastAsia="en-US" w:bidi="ar-SA"/>
      </w:rPr>
    </w:lvl>
    <w:lvl w:ilvl="2" w:tplc="91DC48FA">
      <w:numFmt w:val="bullet"/>
      <w:lvlText w:val="•"/>
      <w:lvlJc w:val="left"/>
      <w:pPr>
        <w:ind w:left="2566" w:hanging="138"/>
      </w:pPr>
      <w:rPr>
        <w:rFonts w:hint="default"/>
        <w:lang w:val="it-IT" w:eastAsia="en-US" w:bidi="ar-SA"/>
      </w:rPr>
    </w:lvl>
    <w:lvl w:ilvl="3" w:tplc="032ACB54">
      <w:numFmt w:val="bullet"/>
      <w:lvlText w:val="•"/>
      <w:lvlJc w:val="left"/>
      <w:pPr>
        <w:ind w:left="3539" w:hanging="138"/>
      </w:pPr>
      <w:rPr>
        <w:rFonts w:hint="default"/>
        <w:lang w:val="it-IT" w:eastAsia="en-US" w:bidi="ar-SA"/>
      </w:rPr>
    </w:lvl>
    <w:lvl w:ilvl="4" w:tplc="0C1C03DC">
      <w:numFmt w:val="bullet"/>
      <w:lvlText w:val="•"/>
      <w:lvlJc w:val="left"/>
      <w:pPr>
        <w:ind w:left="4512" w:hanging="138"/>
      </w:pPr>
      <w:rPr>
        <w:rFonts w:hint="default"/>
        <w:lang w:val="it-IT" w:eastAsia="en-US" w:bidi="ar-SA"/>
      </w:rPr>
    </w:lvl>
    <w:lvl w:ilvl="5" w:tplc="8A9E68F4">
      <w:numFmt w:val="bullet"/>
      <w:lvlText w:val="•"/>
      <w:lvlJc w:val="left"/>
      <w:pPr>
        <w:ind w:left="5485" w:hanging="138"/>
      </w:pPr>
      <w:rPr>
        <w:rFonts w:hint="default"/>
        <w:lang w:val="it-IT" w:eastAsia="en-US" w:bidi="ar-SA"/>
      </w:rPr>
    </w:lvl>
    <w:lvl w:ilvl="6" w:tplc="B1FA3C42">
      <w:numFmt w:val="bullet"/>
      <w:lvlText w:val="•"/>
      <w:lvlJc w:val="left"/>
      <w:pPr>
        <w:ind w:left="6458" w:hanging="138"/>
      </w:pPr>
      <w:rPr>
        <w:rFonts w:hint="default"/>
        <w:lang w:val="it-IT" w:eastAsia="en-US" w:bidi="ar-SA"/>
      </w:rPr>
    </w:lvl>
    <w:lvl w:ilvl="7" w:tplc="0CF42782">
      <w:numFmt w:val="bullet"/>
      <w:lvlText w:val="•"/>
      <w:lvlJc w:val="left"/>
      <w:pPr>
        <w:ind w:left="7431" w:hanging="138"/>
      </w:pPr>
      <w:rPr>
        <w:rFonts w:hint="default"/>
        <w:lang w:val="it-IT" w:eastAsia="en-US" w:bidi="ar-SA"/>
      </w:rPr>
    </w:lvl>
    <w:lvl w:ilvl="8" w:tplc="F57A0110">
      <w:numFmt w:val="bullet"/>
      <w:lvlText w:val="•"/>
      <w:lvlJc w:val="left"/>
      <w:pPr>
        <w:ind w:left="8404" w:hanging="138"/>
      </w:pPr>
      <w:rPr>
        <w:rFonts w:hint="default"/>
        <w:lang w:val="it-IT" w:eastAsia="en-US" w:bidi="ar-SA"/>
      </w:rPr>
    </w:lvl>
  </w:abstractNum>
  <w:abstractNum w:abstractNumId="2" w15:restartNumberingAfterBreak="0">
    <w:nsid w:val="1CC722A7"/>
    <w:multiLevelType w:val="hybridMultilevel"/>
    <w:tmpl w:val="48A8E408"/>
    <w:lvl w:ilvl="0" w:tplc="880CB810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D12FC5E">
      <w:numFmt w:val="bullet"/>
      <w:lvlText w:val="•"/>
      <w:lvlJc w:val="left"/>
      <w:pPr>
        <w:ind w:left="2115" w:hanging="360"/>
      </w:pPr>
      <w:rPr>
        <w:rFonts w:hint="default"/>
        <w:lang w:val="it-IT" w:eastAsia="en-US" w:bidi="ar-SA"/>
      </w:rPr>
    </w:lvl>
    <w:lvl w:ilvl="2" w:tplc="3AD43A42">
      <w:numFmt w:val="bullet"/>
      <w:lvlText w:val="•"/>
      <w:lvlJc w:val="left"/>
      <w:pPr>
        <w:ind w:left="3030" w:hanging="360"/>
      </w:pPr>
      <w:rPr>
        <w:rFonts w:hint="default"/>
        <w:lang w:val="it-IT" w:eastAsia="en-US" w:bidi="ar-SA"/>
      </w:rPr>
    </w:lvl>
    <w:lvl w:ilvl="3" w:tplc="818A0578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05C6D596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6B38CE88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EC2A8622">
      <w:numFmt w:val="bullet"/>
      <w:lvlText w:val="•"/>
      <w:lvlJc w:val="left"/>
      <w:pPr>
        <w:ind w:left="6690" w:hanging="360"/>
      </w:pPr>
      <w:rPr>
        <w:rFonts w:hint="default"/>
        <w:lang w:val="it-IT" w:eastAsia="en-US" w:bidi="ar-SA"/>
      </w:rPr>
    </w:lvl>
    <w:lvl w:ilvl="7" w:tplc="371ECE74">
      <w:numFmt w:val="bullet"/>
      <w:lvlText w:val="•"/>
      <w:lvlJc w:val="left"/>
      <w:pPr>
        <w:ind w:left="7605" w:hanging="360"/>
      </w:pPr>
      <w:rPr>
        <w:rFonts w:hint="default"/>
        <w:lang w:val="it-IT" w:eastAsia="en-US" w:bidi="ar-SA"/>
      </w:rPr>
    </w:lvl>
    <w:lvl w:ilvl="8" w:tplc="EF08BB6A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3406D6B"/>
    <w:multiLevelType w:val="hybridMultilevel"/>
    <w:tmpl w:val="C0C6F1A2"/>
    <w:lvl w:ilvl="0" w:tplc="74404250">
      <w:numFmt w:val="bullet"/>
      <w:lvlText w:val="-"/>
      <w:lvlJc w:val="left"/>
      <w:pPr>
        <w:ind w:left="830" w:hanging="3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56ECA1A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17C3BEE">
      <w:numFmt w:val="bullet"/>
      <w:lvlText w:val="•"/>
      <w:lvlJc w:val="left"/>
      <w:pPr>
        <w:ind w:left="2216" w:hanging="360"/>
      </w:pPr>
      <w:rPr>
        <w:rFonts w:hint="default"/>
        <w:lang w:val="it-IT" w:eastAsia="en-US" w:bidi="ar-SA"/>
      </w:rPr>
    </w:lvl>
    <w:lvl w:ilvl="3" w:tplc="70DAC2AE">
      <w:numFmt w:val="bullet"/>
      <w:lvlText w:val="•"/>
      <w:lvlJc w:val="left"/>
      <w:pPr>
        <w:ind w:left="3233" w:hanging="360"/>
      </w:pPr>
      <w:rPr>
        <w:rFonts w:hint="default"/>
        <w:lang w:val="it-IT" w:eastAsia="en-US" w:bidi="ar-SA"/>
      </w:rPr>
    </w:lvl>
    <w:lvl w:ilvl="4" w:tplc="462C72F6">
      <w:numFmt w:val="bullet"/>
      <w:lvlText w:val="•"/>
      <w:lvlJc w:val="left"/>
      <w:pPr>
        <w:ind w:left="4250" w:hanging="360"/>
      </w:pPr>
      <w:rPr>
        <w:rFonts w:hint="default"/>
        <w:lang w:val="it-IT" w:eastAsia="en-US" w:bidi="ar-SA"/>
      </w:rPr>
    </w:lvl>
    <w:lvl w:ilvl="5" w:tplc="BD48E592">
      <w:numFmt w:val="bullet"/>
      <w:lvlText w:val="•"/>
      <w:lvlJc w:val="left"/>
      <w:pPr>
        <w:ind w:left="5267" w:hanging="360"/>
      </w:pPr>
      <w:rPr>
        <w:rFonts w:hint="default"/>
        <w:lang w:val="it-IT" w:eastAsia="en-US" w:bidi="ar-SA"/>
      </w:rPr>
    </w:lvl>
    <w:lvl w:ilvl="6" w:tplc="911EB192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E4AE66E0">
      <w:numFmt w:val="bullet"/>
      <w:lvlText w:val="•"/>
      <w:lvlJc w:val="left"/>
      <w:pPr>
        <w:ind w:left="7300" w:hanging="360"/>
      </w:pPr>
      <w:rPr>
        <w:rFonts w:hint="default"/>
        <w:lang w:val="it-IT" w:eastAsia="en-US" w:bidi="ar-SA"/>
      </w:rPr>
    </w:lvl>
    <w:lvl w:ilvl="8" w:tplc="37D42A30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D2E4422"/>
    <w:multiLevelType w:val="hybridMultilevel"/>
    <w:tmpl w:val="3B7EB266"/>
    <w:lvl w:ilvl="0" w:tplc="A2E48610">
      <w:numFmt w:val="bullet"/>
      <w:lvlText w:val=""/>
      <w:lvlJc w:val="left"/>
      <w:pPr>
        <w:ind w:left="830" w:hanging="35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704C6FE">
      <w:numFmt w:val="bullet"/>
      <w:lvlText w:val="•"/>
      <w:lvlJc w:val="left"/>
      <w:pPr>
        <w:ind w:left="1791" w:hanging="359"/>
      </w:pPr>
      <w:rPr>
        <w:rFonts w:hint="default"/>
        <w:lang w:val="it-IT" w:eastAsia="en-US" w:bidi="ar-SA"/>
      </w:rPr>
    </w:lvl>
    <w:lvl w:ilvl="2" w:tplc="B754C67C">
      <w:numFmt w:val="bullet"/>
      <w:lvlText w:val="•"/>
      <w:lvlJc w:val="left"/>
      <w:pPr>
        <w:ind w:left="2742" w:hanging="359"/>
      </w:pPr>
      <w:rPr>
        <w:rFonts w:hint="default"/>
        <w:lang w:val="it-IT" w:eastAsia="en-US" w:bidi="ar-SA"/>
      </w:rPr>
    </w:lvl>
    <w:lvl w:ilvl="3" w:tplc="FC4C9BCC">
      <w:numFmt w:val="bullet"/>
      <w:lvlText w:val="•"/>
      <w:lvlJc w:val="left"/>
      <w:pPr>
        <w:ind w:left="3693" w:hanging="359"/>
      </w:pPr>
      <w:rPr>
        <w:rFonts w:hint="default"/>
        <w:lang w:val="it-IT" w:eastAsia="en-US" w:bidi="ar-SA"/>
      </w:rPr>
    </w:lvl>
    <w:lvl w:ilvl="4" w:tplc="65F8618E">
      <w:numFmt w:val="bullet"/>
      <w:lvlText w:val="•"/>
      <w:lvlJc w:val="left"/>
      <w:pPr>
        <w:ind w:left="4644" w:hanging="359"/>
      </w:pPr>
      <w:rPr>
        <w:rFonts w:hint="default"/>
        <w:lang w:val="it-IT" w:eastAsia="en-US" w:bidi="ar-SA"/>
      </w:rPr>
    </w:lvl>
    <w:lvl w:ilvl="5" w:tplc="E4982DF0">
      <w:numFmt w:val="bullet"/>
      <w:lvlText w:val="•"/>
      <w:lvlJc w:val="left"/>
      <w:pPr>
        <w:ind w:left="5595" w:hanging="359"/>
      </w:pPr>
      <w:rPr>
        <w:rFonts w:hint="default"/>
        <w:lang w:val="it-IT" w:eastAsia="en-US" w:bidi="ar-SA"/>
      </w:rPr>
    </w:lvl>
    <w:lvl w:ilvl="6" w:tplc="AFC0D268">
      <w:numFmt w:val="bullet"/>
      <w:lvlText w:val="•"/>
      <w:lvlJc w:val="left"/>
      <w:pPr>
        <w:ind w:left="6546" w:hanging="359"/>
      </w:pPr>
      <w:rPr>
        <w:rFonts w:hint="default"/>
        <w:lang w:val="it-IT" w:eastAsia="en-US" w:bidi="ar-SA"/>
      </w:rPr>
    </w:lvl>
    <w:lvl w:ilvl="7" w:tplc="74B273F6">
      <w:numFmt w:val="bullet"/>
      <w:lvlText w:val="•"/>
      <w:lvlJc w:val="left"/>
      <w:pPr>
        <w:ind w:left="7497" w:hanging="359"/>
      </w:pPr>
      <w:rPr>
        <w:rFonts w:hint="default"/>
        <w:lang w:val="it-IT" w:eastAsia="en-US" w:bidi="ar-SA"/>
      </w:rPr>
    </w:lvl>
    <w:lvl w:ilvl="8" w:tplc="389E6C16">
      <w:numFmt w:val="bullet"/>
      <w:lvlText w:val="•"/>
      <w:lvlJc w:val="left"/>
      <w:pPr>
        <w:ind w:left="8448" w:hanging="35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A3"/>
    <w:rsid w:val="000F7CD7"/>
    <w:rsid w:val="00111582"/>
    <w:rsid w:val="001F530B"/>
    <w:rsid w:val="00246FCC"/>
    <w:rsid w:val="002C36D5"/>
    <w:rsid w:val="00375F95"/>
    <w:rsid w:val="00426DC1"/>
    <w:rsid w:val="00505CEA"/>
    <w:rsid w:val="006A6228"/>
    <w:rsid w:val="006D256B"/>
    <w:rsid w:val="006F3964"/>
    <w:rsid w:val="007B77D0"/>
    <w:rsid w:val="00856510"/>
    <w:rsid w:val="008A62A7"/>
    <w:rsid w:val="008C43A3"/>
    <w:rsid w:val="008D2C65"/>
    <w:rsid w:val="0098741E"/>
    <w:rsid w:val="00A449DF"/>
    <w:rsid w:val="00AD33D4"/>
    <w:rsid w:val="00BD147A"/>
    <w:rsid w:val="00E06F5D"/>
    <w:rsid w:val="00EE75C1"/>
    <w:rsid w:val="00F2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EFAE7"/>
  <w15:docId w15:val="{D0706FD8-437A-4074-BE9A-08198595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83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2"/>
      <w:ind w:left="20" w:hanging="116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0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77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7D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77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7D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427F2-FA65-4664-9365-A59F4F4B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client3</dc:creator>
  <cp:lastModifiedBy>Contabilità2</cp:lastModifiedBy>
  <cp:revision>7</cp:revision>
  <dcterms:created xsi:type="dcterms:W3CDTF">2020-11-30T11:04:00Z</dcterms:created>
  <dcterms:modified xsi:type="dcterms:W3CDTF">2022-09-30T09:37:00Z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2020-11-21T00:00:00Z</vt:filetime>
  </property>
</Properties>
</file>